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9B6" w:rsidRPr="00FA79B6" w:rsidRDefault="00FA79B6" w:rsidP="00FA79B6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bookmarkStart w:id="0" w:name="_GoBack"/>
      <w:r w:rsidRPr="00FA79B6">
        <w:rPr>
          <w:rFonts w:ascii="宋体" w:eastAsia="宋体" w:hAnsi="宋体" w:hint="eastAsia"/>
          <w:b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082B4520" wp14:editId="7F0781A3">
            <wp:simplePos x="0" y="0"/>
            <wp:positionH relativeFrom="page">
              <wp:posOffset>10731500</wp:posOffset>
            </wp:positionH>
            <wp:positionV relativeFrom="topMargin">
              <wp:posOffset>10871200</wp:posOffset>
            </wp:positionV>
            <wp:extent cx="304800" cy="317500"/>
            <wp:effectExtent l="0" t="0" r="0" b="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4138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79B6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r w:rsidRPr="00FA79B6">
        <w:rPr>
          <w:rFonts w:ascii="宋体" w:eastAsia="宋体" w:hAnsi="宋体"/>
          <w:b/>
          <w:color w:val="00B050"/>
          <w:sz w:val="32"/>
          <w:szCs w:val="21"/>
        </w:rPr>
        <w:t>7.2</w:t>
      </w:r>
      <w:r w:rsidRPr="00FA79B6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FA79B6">
        <w:rPr>
          <w:rFonts w:ascii="宋体" w:eastAsia="宋体" w:hAnsi="宋体" w:hint="eastAsia"/>
          <w:b/>
          <w:color w:val="00B050"/>
          <w:sz w:val="32"/>
          <w:szCs w:val="21"/>
        </w:rPr>
        <w:t>弹力</w:t>
      </w:r>
    </w:p>
    <w:bookmarkEnd w:id="0"/>
    <w:p w:rsidR="00FA79B6" w:rsidRPr="00864BB9" w:rsidRDefault="00FA79B6" w:rsidP="00FA79B6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864BB9">
        <w:rPr>
          <w:rFonts w:ascii="宋体" w:eastAsia="宋体" w:hAnsi="宋体" w:hint="eastAsia"/>
          <w:b/>
          <w:szCs w:val="21"/>
          <w:highlight w:val="green"/>
        </w:rPr>
        <w:t>一、弹力的</w:t>
      </w:r>
      <w:r>
        <w:rPr>
          <w:rFonts w:ascii="宋体" w:eastAsia="宋体" w:hAnsi="宋体" w:hint="eastAsia"/>
          <w:b/>
          <w:szCs w:val="21"/>
          <w:highlight w:val="green"/>
        </w:rPr>
        <w:t>知识结构</w:t>
      </w:r>
      <w:r w:rsidRPr="00864BB9">
        <w:rPr>
          <w:rFonts w:ascii="宋体" w:eastAsia="宋体" w:hAnsi="宋体" w:hint="eastAsia"/>
          <w:b/>
          <w:szCs w:val="21"/>
          <w:highlight w:val="green"/>
        </w:rPr>
        <w:t>导图</w:t>
      </w:r>
    </w:p>
    <w:p w:rsidR="00FA79B6" w:rsidRPr="00864BB9" w:rsidRDefault="00FA79B6" w:rsidP="00FA79B6">
      <w:pPr>
        <w:spacing w:line="360" w:lineRule="auto"/>
        <w:ind w:firstLineChars="200" w:firstLine="420"/>
        <w:rPr>
          <w:rFonts w:ascii="宋体" w:eastAsia="宋体" w:hAnsi="宋体"/>
          <w:b/>
          <w:szCs w:val="21"/>
        </w:rPr>
      </w:pPr>
      <w:r w:rsidRPr="00864BB9">
        <w:rPr>
          <w:rFonts w:ascii="宋体" w:eastAsia="宋体" w:hAnsi="宋体" w:hint="eastAsia"/>
          <w:noProof/>
          <w:szCs w:val="21"/>
          <w:shd w:val="clear" w:color="000000" w:fill="FFFFFF"/>
        </w:rPr>
        <w:drawing>
          <wp:inline distT="0" distB="0" distL="114300" distR="114300" wp14:anchorId="50FBA25D" wp14:editId="6090AE0A">
            <wp:extent cx="5787499" cy="5502400"/>
            <wp:effectExtent l="152400" t="95250" r="118110" b="19367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8160029" name="图片 7" descr="第二节  弹力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9651" cy="5504446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FA79B6" w:rsidRPr="00864BB9" w:rsidRDefault="00FA79B6" w:rsidP="00FA79B6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864BB9"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FA79B6" w:rsidRPr="00864BB9" w:rsidRDefault="00FA79B6" w:rsidP="00FA79B6">
      <w:pPr>
        <w:spacing w:line="360" w:lineRule="auto"/>
        <w:ind w:left="418" w:hangingChars="199" w:hanging="418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(1)弹性：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物体受力发生形变不受力自动恢复原来形状的特性</w:t>
      </w:r>
      <w:r w:rsidRPr="00864BB9">
        <w:rPr>
          <w:rFonts w:ascii="宋体" w:eastAsia="宋体" w:hAnsi="宋体" w:cs="Times New Roman"/>
          <w:b/>
          <w:szCs w:val="21"/>
        </w:rPr>
        <w:t>；</w:t>
      </w:r>
    </w:p>
    <w:p w:rsidR="00FA79B6" w:rsidRPr="00864BB9" w:rsidRDefault="00FA79B6" w:rsidP="00FA79B6">
      <w:pPr>
        <w:tabs>
          <w:tab w:val="left" w:pos="1110"/>
        </w:tabs>
        <w:spacing w:line="360" w:lineRule="auto"/>
        <w:ind w:firstLineChars="150" w:firstLine="315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塑性：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物体受力发生形变不受力不能自动恢复原来形状的特性</w:t>
      </w:r>
      <w:r w:rsidRPr="00864BB9">
        <w:rPr>
          <w:rFonts w:ascii="宋体" w:eastAsia="宋体" w:hAnsi="宋体" w:cs="Times New Roman"/>
          <w:b/>
          <w:szCs w:val="21"/>
        </w:rPr>
        <w:t>。</w:t>
      </w:r>
    </w:p>
    <w:p w:rsidR="00FA79B6" w:rsidRPr="00864BB9" w:rsidRDefault="00FA79B6" w:rsidP="00FA79B6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(2)弹力的定义：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物体由于发生弹性形变而产生的力</w:t>
      </w:r>
      <w:r w:rsidRPr="00864BB9">
        <w:rPr>
          <w:rFonts w:ascii="宋体" w:eastAsia="宋体" w:hAnsi="宋体" w:cs="Times New Roman"/>
          <w:b/>
          <w:szCs w:val="21"/>
        </w:rPr>
        <w:t>。</w:t>
      </w:r>
      <w:r w:rsidRPr="00864BB9">
        <w:rPr>
          <w:rFonts w:ascii="宋体" w:eastAsia="宋体" w:hAnsi="宋体" w:cs="Times New Roman"/>
          <w:szCs w:val="21"/>
        </w:rPr>
        <w:t>(如压力，支持力，拉力)</w:t>
      </w:r>
    </w:p>
    <w:p w:rsidR="00FA79B6" w:rsidRPr="00864BB9" w:rsidRDefault="00FA79B6" w:rsidP="00FA79B6">
      <w:pPr>
        <w:spacing w:line="360" w:lineRule="auto"/>
        <w:ind w:left="418" w:hangingChars="199" w:hanging="418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t>(3)产生条件：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发生弹性形变 </w:t>
      </w:r>
      <w:r w:rsidRPr="00864BB9">
        <w:rPr>
          <w:rFonts w:ascii="宋体" w:eastAsia="宋体" w:hAnsi="宋体" w:cs="Times New Roman"/>
          <w:b/>
          <w:szCs w:val="21"/>
        </w:rPr>
        <w:t>。</w:t>
      </w:r>
    </w:p>
    <w:p w:rsidR="00FA79B6" w:rsidRPr="00864BB9" w:rsidRDefault="00FA79B6" w:rsidP="00FA79B6">
      <w:pPr>
        <w:snapToGrid w:val="0"/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 w:hint="eastAsia"/>
          <w:szCs w:val="21"/>
        </w:rPr>
        <w:t>二、弹簧测力计</w:t>
      </w:r>
    </w:p>
    <w:p w:rsidR="00FA79B6" w:rsidRPr="00864BB9" w:rsidRDefault="00FA79B6" w:rsidP="00FA79B6">
      <w:pPr>
        <w:snapToGrid w:val="0"/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(4)测量力的大小的工具叫做</w:t>
      </w:r>
      <w:r w:rsidRPr="00864BB9">
        <w:rPr>
          <w:rFonts w:ascii="宋体" w:eastAsia="宋体" w:hAnsi="宋体" w:cs="Times New Roman"/>
          <w:b/>
          <w:szCs w:val="21"/>
        </w:rPr>
        <w:t>弹簧测力计</w:t>
      </w:r>
      <w:r w:rsidRPr="00864BB9">
        <w:rPr>
          <w:rFonts w:ascii="宋体" w:eastAsia="宋体" w:hAnsi="宋体" w:cs="Times New Roman"/>
          <w:szCs w:val="21"/>
        </w:rPr>
        <w:t>。</w:t>
      </w:r>
    </w:p>
    <w:p w:rsidR="00FA79B6" w:rsidRPr="00864BB9" w:rsidRDefault="00FA79B6" w:rsidP="00FA79B6">
      <w:pPr>
        <w:spacing w:line="360" w:lineRule="auto"/>
        <w:ind w:firstLineChars="150" w:firstLine="315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/>
          <w:szCs w:val="21"/>
        </w:rPr>
        <w:lastRenderedPageBreak/>
        <w:t>弹簧测力计（弹簧秤）的工作原理：</w:t>
      </w:r>
      <w:r w:rsidRPr="00864BB9">
        <w:rPr>
          <w:rFonts w:ascii="宋体" w:eastAsia="宋体" w:hAnsi="宋体" w:cs="Times New Roman"/>
          <w:b/>
          <w:szCs w:val="21"/>
          <w:u w:val="single"/>
        </w:rPr>
        <w:t>在弹性限度内，弹簧的伸长与受到的拉力成正比</w:t>
      </w:r>
      <w:r w:rsidRPr="00864BB9">
        <w:rPr>
          <w:rFonts w:ascii="宋体" w:eastAsia="宋体" w:hAnsi="宋体" w:cs="Times New Roman"/>
          <w:b/>
          <w:szCs w:val="21"/>
        </w:rPr>
        <w:t>。</w:t>
      </w:r>
      <w:r w:rsidRPr="00864BB9">
        <w:rPr>
          <w:rFonts w:ascii="宋体" w:eastAsia="宋体" w:hAnsi="宋体" w:cs="Times New Roman" w:hint="eastAsia"/>
          <w:szCs w:val="21"/>
        </w:rPr>
        <w:t>即弹簧受到的拉力越大，弹簧的伸长就越长。</w:t>
      </w:r>
    </w:p>
    <w:p w:rsidR="00FA79B6" w:rsidRPr="00864BB9" w:rsidRDefault="00FA79B6" w:rsidP="00FA79B6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719C49" wp14:editId="06857085">
                <wp:simplePos x="0" y="0"/>
                <wp:positionH relativeFrom="column">
                  <wp:posOffset>4154805</wp:posOffset>
                </wp:positionH>
                <wp:positionV relativeFrom="paragraph">
                  <wp:posOffset>180975</wp:posOffset>
                </wp:positionV>
                <wp:extent cx="213360" cy="205740"/>
                <wp:effectExtent l="0" t="0" r="15240" b="2286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2057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11" o:spid="_x0000_s1026" style="position:absolute;left:0;text-align:left;margin-left:327.15pt;margin-top:14.25pt;width:16.8pt;height:16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" fillcolor="black [3200]" strokecolor="black [1600]" strokeweight="2pt"/>
            </w:pict>
          </mc:Fallback>
        </mc:AlternateContent>
      </w:r>
      <w:r w:rsidRPr="00864BB9">
        <w:rPr>
          <w:rFonts w:ascii="宋体" w:eastAsia="宋体" w:hAnsi="宋体" w:cs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483A432E" wp14:editId="7E3023A2">
            <wp:simplePos x="0" y="0"/>
            <wp:positionH relativeFrom="column">
              <wp:posOffset>3956685</wp:posOffset>
            </wp:positionH>
            <wp:positionV relativeFrom="paragraph">
              <wp:posOffset>43815</wp:posOffset>
            </wp:positionV>
            <wp:extent cx="2468880" cy="2202180"/>
            <wp:effectExtent l="0" t="0" r="7620" b="762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21273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202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4BB9">
        <w:rPr>
          <w:rFonts w:ascii="宋体" w:eastAsia="宋体" w:hAnsi="宋体" w:cs="Times New Roman"/>
          <w:szCs w:val="21"/>
        </w:rPr>
        <w:t>(5) 使用弹簧测力计的注意事项：</w:t>
      </w:r>
      <w:r w:rsidRPr="00864BB9">
        <w:rPr>
          <w:rFonts w:ascii="宋体" w:eastAsia="宋体" w:hAnsi="宋体" w:cs="Times New Roman" w:hint="eastAsia"/>
          <w:szCs w:val="21"/>
        </w:rPr>
        <w:t xml:space="preserve"> </w:t>
      </w:r>
      <w:r w:rsidRPr="00864BB9">
        <w:rPr>
          <w:rFonts w:ascii="宋体" w:eastAsia="宋体" w:hAnsi="宋体" w:cs="Times New Roman"/>
          <w:szCs w:val="21"/>
        </w:rPr>
        <w:t xml:space="preserve">                            </w:t>
      </w:r>
    </w:p>
    <w:p w:rsidR="00FA79B6" w:rsidRPr="00864BB9" w:rsidRDefault="00FA79B6" w:rsidP="00FA79B6">
      <w:pPr>
        <w:spacing w:line="360" w:lineRule="auto"/>
        <w:ind w:leftChars="100" w:left="210"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A、观察弹簧测力计的</w:t>
      </w:r>
      <w:r w:rsidRPr="00864BB9">
        <w:rPr>
          <w:rFonts w:ascii="宋体" w:eastAsia="宋体" w:hAnsi="宋体" w:cs="Times New Roman"/>
          <w:b/>
          <w:szCs w:val="21"/>
        </w:rPr>
        <w:t>量程</w:t>
      </w:r>
      <w:r w:rsidRPr="00864BB9">
        <w:rPr>
          <w:rFonts w:ascii="宋体" w:eastAsia="宋体" w:hAnsi="宋体" w:cs="Times New Roman"/>
          <w:szCs w:val="21"/>
        </w:rPr>
        <w:t>和</w:t>
      </w:r>
      <w:r w:rsidRPr="00864BB9">
        <w:rPr>
          <w:rFonts w:ascii="宋体" w:eastAsia="宋体" w:hAnsi="宋体" w:cs="Times New Roman"/>
          <w:b/>
          <w:szCs w:val="21"/>
        </w:rPr>
        <w:t>分度值</w:t>
      </w:r>
      <w:r w:rsidRPr="00864BB9">
        <w:rPr>
          <w:rFonts w:ascii="宋体" w:eastAsia="宋体" w:hAnsi="宋体" w:cs="Times New Roman"/>
          <w:szCs w:val="21"/>
        </w:rPr>
        <w:t>，不能超过它的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 测量范围。</w:t>
      </w:r>
      <w:r w:rsidRPr="00864BB9">
        <w:rPr>
          <w:rFonts w:ascii="宋体" w:eastAsia="宋体" w:hAnsi="宋体" w:cs="Times New Roman"/>
          <w:szCs w:val="21"/>
        </w:rPr>
        <w:t>（否则会损坏测力计）</w:t>
      </w:r>
    </w:p>
    <w:p w:rsidR="00FA79B6" w:rsidRPr="00864BB9" w:rsidRDefault="00FA79B6" w:rsidP="00FA79B6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B、使用前指针要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 校零   </w:t>
      </w:r>
      <w:r w:rsidRPr="00864BB9">
        <w:rPr>
          <w:rFonts w:ascii="宋体" w:eastAsia="宋体" w:hAnsi="宋体" w:cs="Times New Roman"/>
          <w:b/>
          <w:szCs w:val="21"/>
        </w:rPr>
        <w:t>；</w:t>
      </w:r>
      <w:r w:rsidRPr="00864BB9">
        <w:rPr>
          <w:rFonts w:ascii="宋体" w:eastAsia="宋体" w:hAnsi="宋体" w:cs="Times New Roman" w:hint="eastAsia"/>
          <w:szCs w:val="21"/>
        </w:rPr>
        <w:t>如果不能调节归零，应该在读数后减去起始末测量力时的示数，才得到被测力的大小。</w:t>
      </w:r>
    </w:p>
    <w:p w:rsidR="00FA79B6" w:rsidRPr="00864BB9" w:rsidRDefault="00FA79B6" w:rsidP="00FA79B6">
      <w:pPr>
        <w:spacing w:line="360" w:lineRule="auto"/>
        <w:ind w:firstLine="200"/>
        <w:jc w:val="left"/>
        <w:rPr>
          <w:rFonts w:ascii="宋体" w:eastAsia="宋体" w:hAnsi="宋体" w:cs="Times New Roman"/>
          <w:szCs w:val="21"/>
        </w:rPr>
      </w:pPr>
      <w:r w:rsidRPr="00864BB9">
        <w:rPr>
          <w:rFonts w:ascii="宋体" w:eastAsia="宋体" w:hAnsi="宋体" w:cs="Times New Roman"/>
          <w:szCs w:val="21"/>
        </w:rPr>
        <w:t>C、</w:t>
      </w:r>
      <w:r w:rsidRPr="00864BB9">
        <w:rPr>
          <w:rFonts w:ascii="宋体" w:eastAsia="宋体" w:hAnsi="宋体" w:cs="Times New Roman" w:hint="eastAsia"/>
          <w:szCs w:val="21"/>
        </w:rPr>
        <w:t>测量前，沿弹簧的轴线方向轻轻来回拉动挂钩几次，放手后观察指针是否能回到原来指针的位置，以检查指针、弹簧和外壳之间是否有过大的摩擦；</w:t>
      </w:r>
    </w:p>
    <w:p w:rsidR="00FA79B6" w:rsidRPr="00864BB9" w:rsidRDefault="00FA79B6" w:rsidP="00FA79B6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 w:hint="eastAsia"/>
          <w:szCs w:val="21"/>
        </w:rPr>
        <w:t>D</w:t>
      </w:r>
      <w:r w:rsidRPr="00864BB9">
        <w:rPr>
          <w:rFonts w:ascii="宋体" w:eastAsia="宋体" w:hAnsi="宋体" w:cs="Times New Roman"/>
          <w:szCs w:val="21"/>
        </w:rPr>
        <w:t>、被测力的方向要与</w:t>
      </w:r>
      <w:r w:rsidRPr="00864BB9">
        <w:rPr>
          <w:rFonts w:ascii="宋体" w:eastAsia="宋体" w:hAnsi="宋体" w:cs="Times New Roman" w:hint="eastAsia"/>
          <w:szCs w:val="21"/>
        </w:rPr>
        <w:t>弹簧的</w:t>
      </w:r>
      <w:r w:rsidRPr="00864BB9">
        <w:rPr>
          <w:rFonts w:ascii="宋体" w:eastAsia="宋体" w:hAnsi="宋体" w:cs="Times New Roman"/>
          <w:b/>
          <w:szCs w:val="21"/>
          <w:u w:val="single"/>
        </w:rPr>
        <w:t>轴线的方向一致</w:t>
      </w:r>
      <w:r w:rsidRPr="00864BB9">
        <w:rPr>
          <w:rFonts w:ascii="宋体" w:eastAsia="宋体" w:hAnsi="宋体" w:cs="Times New Roman" w:hint="eastAsia"/>
          <w:szCs w:val="21"/>
        </w:rPr>
        <w:t>，以免挂钩杆与外壳之间产生过大的摩擦；</w:t>
      </w:r>
    </w:p>
    <w:p w:rsidR="00FA79B6" w:rsidRPr="00864BB9" w:rsidRDefault="00FA79B6" w:rsidP="00FA79B6">
      <w:pPr>
        <w:spacing w:line="360" w:lineRule="auto"/>
        <w:ind w:firstLine="200"/>
        <w:jc w:val="left"/>
        <w:rPr>
          <w:rFonts w:ascii="宋体" w:eastAsia="宋体" w:hAnsi="宋体" w:cs="Times New Roman"/>
          <w:b/>
          <w:szCs w:val="21"/>
        </w:rPr>
      </w:pPr>
      <w:r w:rsidRPr="00864BB9">
        <w:rPr>
          <w:rFonts w:ascii="宋体" w:eastAsia="宋体" w:hAnsi="宋体" w:cs="Times New Roman" w:hint="eastAsia"/>
          <w:szCs w:val="21"/>
        </w:rPr>
        <w:t>E</w:t>
      </w:r>
      <w:r w:rsidRPr="00864BB9">
        <w:rPr>
          <w:rFonts w:ascii="宋体" w:eastAsia="宋体" w:hAnsi="宋体" w:cs="Times New Roman"/>
          <w:szCs w:val="21"/>
        </w:rPr>
        <w:t>、</w:t>
      </w:r>
      <w:r w:rsidRPr="00864BB9">
        <w:rPr>
          <w:rFonts w:ascii="宋体" w:eastAsia="宋体" w:hAnsi="宋体" w:cs="Times New Roman" w:hint="eastAsia"/>
          <w:szCs w:val="21"/>
        </w:rPr>
        <w:t>指针稳定后再读数，</w:t>
      </w:r>
      <w:r w:rsidRPr="00864BB9">
        <w:rPr>
          <w:rFonts w:ascii="宋体" w:eastAsia="宋体" w:hAnsi="宋体" w:cs="Times New Roman"/>
          <w:szCs w:val="21"/>
        </w:rPr>
        <w:t>视线要与刻度线</w:t>
      </w:r>
      <w:r w:rsidRPr="00864BB9">
        <w:rPr>
          <w:rFonts w:ascii="宋体" w:eastAsia="宋体" w:hAnsi="宋体" w:cs="Times New Roman"/>
          <w:b/>
          <w:szCs w:val="21"/>
        </w:rPr>
        <w:t xml:space="preserve"> </w:t>
      </w:r>
      <w:r w:rsidRPr="00864BB9">
        <w:rPr>
          <w:rFonts w:ascii="宋体" w:eastAsia="宋体" w:hAnsi="宋体" w:cs="Times New Roman"/>
          <w:b/>
          <w:szCs w:val="21"/>
          <w:u w:val="single"/>
        </w:rPr>
        <w:t xml:space="preserve">垂直 </w:t>
      </w:r>
      <w:r w:rsidRPr="00864BB9">
        <w:rPr>
          <w:rFonts w:ascii="宋体" w:eastAsia="宋体" w:hAnsi="宋体" w:cs="Times New Roman"/>
          <w:b/>
          <w:szCs w:val="21"/>
        </w:rPr>
        <w:t>。</w:t>
      </w:r>
    </w:p>
    <w:p w:rsidR="00FA79B6" w:rsidRPr="00864BB9" w:rsidRDefault="00FA79B6" w:rsidP="00FA79B6">
      <w:pPr>
        <w:spacing w:line="360" w:lineRule="auto"/>
        <w:ind w:firstLineChars="200" w:firstLine="422"/>
        <w:rPr>
          <w:rFonts w:ascii="宋体" w:eastAsia="宋体" w:hAnsi="宋体"/>
          <w:b/>
          <w:szCs w:val="21"/>
          <w:highlight w:val="green"/>
        </w:rPr>
      </w:pPr>
      <w:r w:rsidRPr="00864BB9"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FA79B6" w:rsidRPr="00864BB9" w:rsidRDefault="00FA79B6" w:rsidP="00FA79B6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一．选择题（共5小题）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1．（2019秋•来宾期末）如图所示的四种情景，所受到的力不属于弹力的是（　　）</w:t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7D3FB96" wp14:editId="3A675507">
            <wp:extent cx="981212" cy="1019317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762802" name="Picture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212" cy="101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 xml:space="preserve"> 跳板对运动员的支持力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935B57A" wp14:editId="0C7FCB30">
            <wp:extent cx="1238423" cy="1009791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060744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>弦对箭的推力</w:t>
      </w:r>
      <w:r w:rsidRPr="00864BB9">
        <w:rPr>
          <w:rFonts w:ascii="宋体" w:eastAsia="宋体" w:hAnsi="宋体"/>
          <w:szCs w:val="21"/>
        </w:rPr>
        <w:tab/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DA296F4" wp14:editId="0185D00F">
            <wp:extent cx="866896" cy="990738"/>
            <wp:effectExtent l="0" t="0" r="0" b="0"/>
            <wp:docPr id="1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236111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896" cy="99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>竹子对熊猫的拉力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58B7285" wp14:editId="51B50C18">
            <wp:extent cx="1038370" cy="1133633"/>
            <wp:effectExtent l="0" t="0" r="0" b="0"/>
            <wp:docPr id="1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95477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370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 w:hint="eastAsia"/>
          <w:szCs w:val="21"/>
        </w:rPr>
        <w:t>磁铁对大头针的吸引力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864BB9">
        <w:rPr>
          <w:rFonts w:ascii="宋体" w:eastAsia="宋体" w:hAnsi="宋体" w:hint="eastAsia"/>
          <w:color w:val="FF0000"/>
          <w:szCs w:val="21"/>
        </w:rPr>
        <w:t>【考点】：弹力．</w:t>
      </w:r>
      <w:r w:rsidRPr="00864BB9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bookmarkStart w:id="1" w:name="_Hlk38225696"/>
      <w:r w:rsidRPr="00864BB9">
        <w:rPr>
          <w:rFonts w:ascii="宋体" w:eastAsia="宋体" w:hAnsi="宋体" w:hint="eastAsia"/>
          <w:color w:val="FF0000"/>
          <w:szCs w:val="21"/>
        </w:rPr>
        <w:t>【答案】：D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864BB9">
        <w:rPr>
          <w:rFonts w:ascii="宋体" w:eastAsia="宋体" w:hAnsi="宋体" w:hint="eastAsia"/>
          <w:color w:val="FF0000"/>
          <w:szCs w:val="21"/>
        </w:rPr>
        <w:t>【解析】：</w:t>
      </w:r>
      <w:bookmarkEnd w:id="1"/>
      <w:r w:rsidRPr="00864BB9">
        <w:rPr>
          <w:rFonts w:ascii="宋体" w:eastAsia="宋体" w:hAnsi="宋体" w:hint="eastAsia"/>
          <w:color w:val="FF0000"/>
          <w:szCs w:val="21"/>
        </w:rPr>
        <w:t>A、运动员压跳板，使跳板变弯，跳板发生弹性形变产生弹力，跳板对运动员的支持力是弹力，故A不符合题意；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864BB9">
        <w:rPr>
          <w:rFonts w:ascii="宋体" w:eastAsia="宋体" w:hAnsi="宋体" w:hint="eastAsia"/>
          <w:color w:val="FF0000"/>
          <w:szCs w:val="21"/>
        </w:rPr>
        <w:t>B、运动员拉开弓，弓发生弹性形变产生弹力，弦对箭的推力是弹力，故B不符合题意；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864BB9">
        <w:rPr>
          <w:rFonts w:ascii="宋体" w:eastAsia="宋体" w:hAnsi="宋体" w:hint="eastAsia"/>
          <w:color w:val="FF0000"/>
          <w:szCs w:val="21"/>
        </w:rPr>
        <w:t>C、熊猫向下拉竹子，竹子发生弹性形变产生弹力，竹子对熊猫的拉力是弹力，故AC</w:t>
      </w:r>
      <w:r w:rsidRPr="00864BB9">
        <w:rPr>
          <w:rFonts w:ascii="宋体" w:eastAsia="宋体" w:hAnsi="宋体" w:hint="eastAsia"/>
          <w:color w:val="FF0000"/>
          <w:szCs w:val="21"/>
        </w:rPr>
        <w:lastRenderedPageBreak/>
        <w:t>符合题意；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864BB9">
        <w:rPr>
          <w:rFonts w:ascii="宋体" w:eastAsia="宋体" w:hAnsi="宋体" w:hint="eastAsia"/>
          <w:color w:val="FF0000"/>
          <w:szCs w:val="21"/>
        </w:rPr>
        <w:t>D、磁铁具有吸引铁、钴、镍等物质的性质，不是弹力，故D符合题意。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864BB9">
        <w:rPr>
          <w:rFonts w:ascii="宋体" w:eastAsia="宋体" w:hAnsi="宋体" w:hint="eastAsia"/>
          <w:color w:val="FF0000"/>
          <w:szCs w:val="21"/>
        </w:rPr>
        <w:t>故选：D。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2．（2019秋•包河区期末）如图所示，将弹簧测力计A、B的挂钩挂在一起，然后用手水平左右拉弹簧测力计的圆环使其保持静止状态，当弹簧测力计A的示数为3N时，则弹簧测力计B的示数及右手对弹簧测力计B的拉力大小分别是（　　）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99DC767" wp14:editId="24F79203">
            <wp:extent cx="2524478" cy="266737"/>
            <wp:effectExtent l="0" t="0" r="0" b="0"/>
            <wp:docPr id="2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833867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864BB9" w:rsidRDefault="00FA79B6" w:rsidP="00FA79B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A．3N、3N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B．3N、6N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C．0N、6N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D．6N、3N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【考点】：弹簧测力计的使用与读数．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【答案】：A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【解析】：弹簧测力计A的读数为3N时，说明弹簧测力计A的弹簧受力为3N，由于弹簧测力计A处于静止，受平衡力作用，则左侧手对弹簧测力计的拉力为3N；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弹簧测力计A的弹簧受力大小为3N，由于力的作用是相互的，A弹簧对B弹簧的拉力等于弹簧测力计A的弹簧受力大小，也是3N，即弹簧测力计B的示数为3N；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而两个弹簧测力计整体要处于平衡状态，右手对弹簧测力计B的拉力等于左侧手对弹簧测力计的拉力，也是3N。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故选：A。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3．（2019秋•诸城市期末）在弹簧弹性形变的限度内，如图所示能正确表示弹簧的伸长量△L与其受到的拉力F的关系的是（　　）</w:t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8A93D87" wp14:editId="1FAA45FA">
            <wp:extent cx="1124107" cy="1143160"/>
            <wp:effectExtent l="0" t="0" r="0" b="0"/>
            <wp:docPr id="2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402088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07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24B4ACE" wp14:editId="7D81A982">
            <wp:extent cx="1105054" cy="1143160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331830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/>
          <w:szCs w:val="21"/>
        </w:rPr>
        <w:tab/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250D6E9" wp14:editId="22519E0F">
            <wp:extent cx="1124107" cy="1143160"/>
            <wp:effectExtent l="0" t="0" r="0" b="0"/>
            <wp:docPr id="2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302470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4107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</w:t>
      </w: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0297134" wp14:editId="40E8A3DE">
            <wp:extent cx="1076475" cy="1105054"/>
            <wp:effectExtent l="0" t="0" r="0" b="0"/>
            <wp:docPr id="2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818898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【考点】：弹簧测力计及其原理．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【答案】：B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lastRenderedPageBreak/>
        <w:t>【解析】：实验中用纵轴表示弹簧的伸长量△L，横轴表示弹簧的拉力F，因为在弹簧的弹性限度内，弹簧的伸长量与其所受的拉力成正比，综合上述分析四个图象中只有B符合。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故选：B。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4．（2019秋•漳州期末）几位同学使用同一弹簧拉力器锻炼身体，每位同学都可以将弹簧拉力器拉开至两臂伸直。两臂伸直时，对弹簧拉力器拉力最大的是（　　）</w:t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A．力气大的同学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B．手臂长的同学</w:t>
      </w:r>
      <w:r w:rsidRPr="00864BB9">
        <w:rPr>
          <w:rFonts w:ascii="宋体" w:eastAsia="宋体" w:hAnsi="宋体"/>
          <w:szCs w:val="21"/>
        </w:rPr>
        <w:tab/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C．体重大的同学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D．几位同学都一样大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【考点】：弹力．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【答案】：B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【解析】：同一弹簧拉力器所受拉力越大，伸长越长，所以在两臂伸直时，手臂长的同学使弹簧伸长大，对弹簧拉力器的拉力也就越大。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故选：B。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5．（2019秋•沂水县期末）一根弹簧原长10cm，若挂5N物体时，弹簧长为12cm，那么挂10N物体时，则（　　）</w:t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A．弹簧伸长了2cm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B．弹簧伸长了12cm</w:t>
      </w:r>
      <w:r w:rsidRPr="00864BB9">
        <w:rPr>
          <w:rFonts w:ascii="宋体" w:eastAsia="宋体" w:hAnsi="宋体"/>
          <w:szCs w:val="21"/>
        </w:rPr>
        <w:tab/>
      </w:r>
    </w:p>
    <w:p w:rsidR="00FA79B6" w:rsidRPr="00864BB9" w:rsidRDefault="00FA79B6" w:rsidP="00FA79B6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C．弹簧的长为 24cm</w:t>
      </w:r>
      <w:r w:rsidRPr="00864BB9">
        <w:rPr>
          <w:rFonts w:ascii="宋体" w:eastAsia="宋体" w:hAnsi="宋体"/>
          <w:szCs w:val="21"/>
        </w:rPr>
        <w:tab/>
      </w:r>
      <w:r w:rsidRPr="00864BB9">
        <w:rPr>
          <w:rFonts w:ascii="宋体" w:eastAsia="宋体" w:hAnsi="宋体" w:hint="eastAsia"/>
          <w:szCs w:val="21"/>
        </w:rPr>
        <w:t>D．弹簧伸长了4cm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【考点】：弹簧测力计及其原理．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【答案】：D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【解析】：由题知F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＝5N，△L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＝12cm﹣10cm＝2cm，F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＝10N；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根据弹簧的伸长量与弹簧所受拉力成正比得：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：F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＝△L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：△L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所以5N：10N＝2cm：△L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△L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＝4cm，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所以弹簧的长度为10cm+4cm＝14cm；故D正确，ABC错误。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故选：D。</w:t>
      </w:r>
    </w:p>
    <w:p w:rsidR="00FA79B6" w:rsidRPr="00864BB9" w:rsidRDefault="00FA79B6" w:rsidP="00FA79B6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二．填空题（共3小题）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6．（2020春•洪洞县校级月考）小明用一重力不计的弹簧测力计拉着一木块向右运动（如图所示），此时弹簧测力计的示数为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N，该弹簧测力计的测量范围是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</w:t>
      </w:r>
      <w:r w:rsidRPr="00864BB9">
        <w:rPr>
          <w:rFonts w:ascii="宋体" w:eastAsia="宋体" w:hAnsi="宋体" w:hint="eastAsia"/>
          <w:szCs w:val="21"/>
        </w:rPr>
        <w:t>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37E35C88" wp14:editId="2861A1ED">
            <wp:extent cx="2067214" cy="476317"/>
            <wp:effectExtent l="0" t="0" r="0" b="0"/>
            <wp:docPr id="2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789876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7214" cy="476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【考点】：弹簧测力计的使用与读数．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【答案】：4；0～5N。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【解析】：由图知：此弹簧测力计的量程是0～5N；弹簧秤的分度值为0.2N，指针正好指在4N的刻度上。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故答案为：4；0～5N。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7．（2019秋•来宾期末）弹簧测力计是用来测量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（选填“质量”或“力”）的大小，如图所示的弹簧测力计的分度值是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N，弹簧测力计对物体A的拉力为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48DD6BE" wp14:editId="1074021B">
            <wp:extent cx="447738" cy="1705213"/>
            <wp:effectExtent l="0" t="0" r="0" b="0"/>
            <wp:docPr id="2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441039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738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【考点】：弹簧测力计的使用与读数．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【答案】：力；0.2；2.2。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【解析】：弹簧测力计是测量力的工具。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由图可知，弹簧测力计每一个大格为1N，分成5个小格，则每一个小格为0.2N，即分度值是0.2N，测力计的示数为2.2N，即弹簧测力计受到物体A的拉力为2.2N。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故答案为：力；0.2；2.2。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8．（2020春•北京月考）如图，静止的弹簧测力计两端受到方向相反、大小都为3N的力F</w:t>
      </w:r>
      <w:r w:rsidRPr="00864BB9">
        <w:rPr>
          <w:rFonts w:ascii="宋体" w:eastAsia="宋体" w:hAnsi="宋体" w:hint="eastAsia"/>
          <w:szCs w:val="21"/>
          <w:vertAlign w:val="subscript"/>
        </w:rPr>
        <w:t>1</w:t>
      </w:r>
      <w:r w:rsidRPr="00864BB9">
        <w:rPr>
          <w:rFonts w:ascii="宋体" w:eastAsia="宋体" w:hAnsi="宋体" w:hint="eastAsia"/>
          <w:szCs w:val="21"/>
        </w:rPr>
        <w:t>和F</w:t>
      </w:r>
      <w:r w:rsidRPr="00864BB9">
        <w:rPr>
          <w:rFonts w:ascii="宋体" w:eastAsia="宋体" w:hAnsi="宋体" w:hint="eastAsia"/>
          <w:szCs w:val="21"/>
          <w:vertAlign w:val="subscript"/>
        </w:rPr>
        <w:t>2</w:t>
      </w:r>
      <w:r w:rsidRPr="00864BB9">
        <w:rPr>
          <w:rFonts w:ascii="宋体" w:eastAsia="宋体" w:hAnsi="宋体" w:hint="eastAsia"/>
          <w:szCs w:val="21"/>
        </w:rPr>
        <w:t>的作用，那么弹簧测力计的示数为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N；若此时弹簧测力计中的弹簧伸长了3cm，当小芳用力将这个弹簧拉长了5cm时，小芳拉弹簧的力是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N。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D81796F" wp14:editId="7B1C76EE">
            <wp:extent cx="1609950" cy="200053"/>
            <wp:effectExtent l="0" t="0" r="0" b="0"/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551065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950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【考点】：弹簧测力计在力的相互性方面的应用．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【答案】：3；5。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</w:t>
      </w:r>
      <w:r w:rsidRPr="009E293B">
        <w:rPr>
          <w:rFonts w:ascii="宋体" w:eastAsia="宋体" w:hAnsi="宋体"/>
          <w:color w:val="FF0000"/>
          <w:szCs w:val="21"/>
        </w:rPr>
        <w:t>①</w:t>
      </w:r>
      <w:r w:rsidRPr="009E293B">
        <w:rPr>
          <w:rFonts w:ascii="宋体" w:eastAsia="宋体" w:hAnsi="宋体" w:hint="eastAsia"/>
          <w:color w:val="FF0000"/>
          <w:szCs w:val="21"/>
        </w:rPr>
        <w:t>静止的弹簧测力计两端受到方向相反、大小都为3N的力F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和F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的作用，那么弹簧测力计的示数为3N；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/>
          <w:color w:val="FF0000"/>
          <w:szCs w:val="21"/>
        </w:rPr>
        <w:lastRenderedPageBreak/>
        <w:t>②</w:t>
      </w:r>
      <w:r w:rsidRPr="009E293B">
        <w:rPr>
          <w:rFonts w:ascii="宋体" w:eastAsia="宋体" w:hAnsi="宋体" w:hint="eastAsia"/>
          <w:color w:val="FF0000"/>
          <w:szCs w:val="21"/>
        </w:rPr>
        <w:t>弹簧测力计受到3N拉力时，伸长了3cm，所以伸长了5cm时，受到的拉力为5×</w:t>
      </w:r>
      <w:r w:rsidRPr="009E293B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0E0B7FFA" wp14:editId="6A394281">
            <wp:extent cx="121920" cy="335280"/>
            <wp:effectExtent l="0" t="0" r="0" b="7620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397467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93B">
        <w:rPr>
          <w:rFonts w:ascii="宋体" w:eastAsia="宋体" w:hAnsi="宋体" w:hint="eastAsia"/>
          <w:color w:val="FF0000"/>
          <w:szCs w:val="21"/>
        </w:rPr>
        <w:t>N＝5N。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故答案为：3；5。</w:t>
      </w:r>
    </w:p>
    <w:p w:rsidR="00FA79B6" w:rsidRPr="00864BB9" w:rsidRDefault="00FA79B6" w:rsidP="00FA79B6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三．作图题（共1小题）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9．（2020春•盐湖区校级月考）小球放置在一竖直放置的弹簧上，请作出小球静止时受到弹力的示意图。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31B940E8" wp14:editId="2AFBC94B">
            <wp:extent cx="1105054" cy="1143160"/>
            <wp:effectExtent l="0" t="0" r="0" b="0"/>
            <wp:docPr id="2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14675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5054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【考点】：弹力．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【答案】：如图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【解析】：小球静止在竖直放置的弹簧上，受到弹簧对其竖直向上的弹力，过小球重心沿弹力方向画一条竖直向上的线段，如图所示：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noProof/>
          <w:color w:val="FF0000"/>
          <w:szCs w:val="21"/>
        </w:rPr>
        <w:drawing>
          <wp:inline distT="0" distB="0" distL="0" distR="0" wp14:anchorId="186600E4" wp14:editId="1C3CD89D">
            <wp:extent cx="895475" cy="1390844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794739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475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864BB9" w:rsidRDefault="00FA79B6" w:rsidP="00FA79B6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四．实验探究题（共1小题）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10．（2020•深圳模拟）小明同学在竖直悬挂的弹簧下加钩码，做“探究弹簧伸长量与弹力的关系”实验。下表是小明同学收集的实验数据。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1"/>
        <w:gridCol w:w="977"/>
        <w:gridCol w:w="1086"/>
        <w:gridCol w:w="1100"/>
        <w:gridCol w:w="1031"/>
        <w:gridCol w:w="1027"/>
        <w:gridCol w:w="1164"/>
      </w:tblGrid>
      <w:tr w:rsidR="00FA79B6" w:rsidTr="00DD6636">
        <w:tc>
          <w:tcPr>
            <w:tcW w:w="183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弹力/N</w:t>
            </w:r>
          </w:p>
        </w:tc>
        <w:tc>
          <w:tcPr>
            <w:tcW w:w="103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15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0.5</w:t>
            </w:r>
          </w:p>
        </w:tc>
        <w:tc>
          <w:tcPr>
            <w:tcW w:w="117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1.0</w:t>
            </w:r>
          </w:p>
        </w:tc>
        <w:tc>
          <w:tcPr>
            <w:tcW w:w="109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1.5</w:t>
            </w:r>
          </w:p>
        </w:tc>
        <w:tc>
          <w:tcPr>
            <w:tcW w:w="108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2.0</w:t>
            </w:r>
          </w:p>
        </w:tc>
        <w:tc>
          <w:tcPr>
            <w:tcW w:w="123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2.5</w:t>
            </w:r>
          </w:p>
        </w:tc>
      </w:tr>
      <w:tr w:rsidR="00FA79B6" w:rsidTr="00DD6636">
        <w:tc>
          <w:tcPr>
            <w:tcW w:w="183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弹簧总长度/cm</w:t>
            </w:r>
          </w:p>
        </w:tc>
        <w:tc>
          <w:tcPr>
            <w:tcW w:w="103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6.0</w:t>
            </w:r>
          </w:p>
        </w:tc>
        <w:tc>
          <w:tcPr>
            <w:tcW w:w="115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7.2</w:t>
            </w:r>
          </w:p>
        </w:tc>
        <w:tc>
          <w:tcPr>
            <w:tcW w:w="117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8.4</w:t>
            </w:r>
          </w:p>
        </w:tc>
        <w:tc>
          <w:tcPr>
            <w:tcW w:w="109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9.6</w:t>
            </w:r>
          </w:p>
        </w:tc>
        <w:tc>
          <w:tcPr>
            <w:tcW w:w="108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10.8</w:t>
            </w:r>
          </w:p>
        </w:tc>
        <w:tc>
          <w:tcPr>
            <w:tcW w:w="123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12.0</w:t>
            </w:r>
          </w:p>
        </w:tc>
      </w:tr>
      <w:tr w:rsidR="00FA79B6" w:rsidTr="00DD6636">
        <w:tc>
          <w:tcPr>
            <w:tcW w:w="183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弹簧伸长量/cm</w:t>
            </w:r>
          </w:p>
        </w:tc>
        <w:tc>
          <w:tcPr>
            <w:tcW w:w="103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15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1.2</w:t>
            </w:r>
          </w:p>
        </w:tc>
        <w:tc>
          <w:tcPr>
            <w:tcW w:w="117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2.4</w:t>
            </w:r>
          </w:p>
        </w:tc>
        <w:tc>
          <w:tcPr>
            <w:tcW w:w="1095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4.8</w:t>
            </w:r>
          </w:p>
        </w:tc>
        <w:tc>
          <w:tcPr>
            <w:tcW w:w="1230" w:type="dxa"/>
          </w:tcPr>
          <w:p w:rsidR="00FA79B6" w:rsidRPr="00864BB9" w:rsidRDefault="00FA79B6" w:rsidP="00DD6636">
            <w:pPr>
              <w:spacing w:line="360" w:lineRule="auto"/>
              <w:ind w:firstLine="200"/>
              <w:jc w:val="center"/>
              <w:rPr>
                <w:rFonts w:ascii="宋体" w:eastAsia="宋体" w:hAnsi="宋体"/>
                <w:szCs w:val="21"/>
              </w:rPr>
            </w:pPr>
            <w:r w:rsidRPr="00864BB9">
              <w:rPr>
                <w:rFonts w:ascii="宋体" w:eastAsia="宋体" w:hAnsi="宋体" w:hint="eastAsia"/>
                <w:szCs w:val="21"/>
              </w:rPr>
              <w:t>6.0</w:t>
            </w:r>
          </w:p>
        </w:tc>
      </w:tr>
    </w:tbl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（1）请你帮助小明同学完成上表的空白处。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（2）在坐标中画出的弹簧伸长量与弹力的关系图。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（3）分析实验数据或从弹簧伸长量与弹力的关系图，你可得到的结论</w:t>
      </w:r>
      <w:r w:rsidRPr="00864BB9">
        <w:rPr>
          <w:rFonts w:ascii="宋体" w:eastAsia="宋体" w:hAnsi="宋体" w:hint="eastAsia"/>
          <w:szCs w:val="21"/>
        </w:rPr>
        <w:lastRenderedPageBreak/>
        <w:t>是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（4）支持你上述结论的依据是：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（5）此实验结论在实际中的一个应用是：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 w:rsidRPr="00864BB9">
        <w:rPr>
          <w:rFonts w:ascii="宋体" w:eastAsia="宋体" w:hAnsi="宋体" w:hint="eastAsia"/>
          <w:szCs w:val="21"/>
        </w:rPr>
        <w:t>。</w:t>
      </w:r>
    </w:p>
    <w:p w:rsidR="00FA79B6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  <w:u w:val="single"/>
        </w:rPr>
      </w:pPr>
      <w:r w:rsidRPr="00864BB9">
        <w:rPr>
          <w:rFonts w:ascii="宋体" w:eastAsia="宋体" w:hAnsi="宋体" w:hint="eastAsia"/>
          <w:szCs w:val="21"/>
        </w:rPr>
        <w:t>（6）在对本实验数据分析的过程中，你觉得运用图象分析的优点有哪些？（说出一点即可）</w:t>
      </w: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                                    </w:t>
      </w:r>
      <w:r w:rsidRPr="00864BB9">
        <w:rPr>
          <w:rFonts w:ascii="宋体" w:eastAsia="宋体" w:hAnsi="宋体" w:hint="eastAsia"/>
          <w:szCs w:val="21"/>
        </w:rPr>
        <w:t>。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780C2D6" wp14:editId="31BF63DC">
            <wp:extent cx="1629002" cy="1400370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815859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002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【考点】：探究弹簧测力计原理的实验．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【答案】：（1）3.6；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（3）在弹性限度内，弹簧的伸长量与弹力成正比；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（4）图象为过原点的一条直线；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（5）弹簧测力计；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（6）用图象分析实验数据更直观明了（或可以了解变化趋势；可以得到其间任意伸长量对应的弹力大小等）。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【解析】：（1）通过观察表格中其它四组数据可知：弹力每增加0.5N，弹簧的伸长量就增加1.2cm，则当弹力为1.5N时，弹簧的伸长量为1.2cm×</w:t>
      </w:r>
      <w:r w:rsidRPr="009E293B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1666B9C7" wp14:editId="7DF1CC60">
            <wp:extent cx="350520" cy="335280"/>
            <wp:effectExtent l="0" t="0" r="0" b="7620"/>
            <wp:docPr id="1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751784" name="Picture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93B">
        <w:rPr>
          <w:rFonts w:ascii="宋体" w:eastAsia="宋体" w:hAnsi="宋体" w:hint="eastAsia"/>
          <w:color w:val="FF0000"/>
          <w:szCs w:val="21"/>
        </w:rPr>
        <w:t>＝3.6cm；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（3）分析实验数据或从弹簧伸长量与弹力的关系图，可得到的结论是：在弹性限度内，弹簧的伸长量与弹力成正比；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（4）由图象可以看出，弹簧的伸长量与弹力的图象为过原点的一条直线，即正比例函数图象；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（5）在弹性限度内，弹簧的伸长量与弹力成正比，此实验结论应用在我们所学过的弹簧测力计这一测量工具中；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（6）用图象分析实验数据更直观明了；可以了解变化趋势；可以得到其间任意伸长量对应的弹力大小等。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故答案为：（1）3.6；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lastRenderedPageBreak/>
        <w:t>（3）在弹性限度内，弹簧的伸长量与弹力成正比；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（4）图象为过原点的一条直线；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（5）弹簧测力计；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（6）用图象分析实验数据更直观明了（或可以了解变化趋势；可以得到其间任意伸长量对应的弹力大小等）。</w:t>
      </w:r>
    </w:p>
    <w:p w:rsidR="00FA79B6" w:rsidRPr="00864BB9" w:rsidRDefault="00FA79B6" w:rsidP="00FA79B6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b/>
          <w:szCs w:val="21"/>
        </w:rPr>
        <w:t>五．计算题（共2小题）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11．（2019春•城关区校级月考）一弹簧测力计的弹簧原长为5cm，当它挂上重为5N的钩码时，弹簧伸长到8cm，则该测力计上挂3N的钩码时，弹簧的长度为多少？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【考点】：弹簧测力计的使用与读数．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【答案】：弹簧的长度为6.8cm。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【解析】：由题F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＝5N，s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＝1cm，F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＝3N，根据弹簧的伸长与拉力成正比得：F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：F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＝s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：s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，代入解得s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＝1.8cm；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所以弹簧此时的长度为5cm+1.8cm＝6.8cm。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答：弹簧的长度为6.8cm。</w:t>
      </w:r>
    </w:p>
    <w:p w:rsidR="00FA79B6" w:rsidRPr="00864BB9" w:rsidRDefault="00FA79B6" w:rsidP="00FA79B6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12．（2019•濉溪县一模）在弹性限度内弹簧的伸长x和受到的拉力F成正比，在物理学中用劲度系数k表示弹簧的弹性性能，则有关系式F＝</w:t>
      </w:r>
      <w:proofErr w:type="spellStart"/>
      <w:r w:rsidRPr="00864BB9">
        <w:rPr>
          <w:rFonts w:ascii="宋体" w:eastAsia="宋体" w:hAnsi="宋体" w:hint="eastAsia"/>
          <w:szCs w:val="21"/>
        </w:rPr>
        <w:t>kx</w:t>
      </w:r>
      <w:proofErr w:type="spellEnd"/>
      <w:r w:rsidRPr="00864BB9">
        <w:rPr>
          <w:rFonts w:ascii="宋体" w:eastAsia="宋体" w:hAnsi="宋体" w:hint="eastAsia"/>
          <w:szCs w:val="21"/>
        </w:rPr>
        <w:t>．小明根据这个原理自制了一个弹簧测力计。首先，把一根轻质弹簧A端固定，让其自由下垂，B端正对刻度尺的零刻度线（如图），然后在下方挂50N的重物，观察到B端正对着刻度10cm。（均在弹簧的弹性限度内）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（1）此弹簧测力计的劲度系数是多少？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szCs w:val="21"/>
        </w:rPr>
        <w:t>（2）当弹簧挂150N重物时，B端所对刻度尺读数应是多少？</w:t>
      </w:r>
    </w:p>
    <w:p w:rsidR="00FA79B6" w:rsidRPr="00864BB9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864BB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03A6AD9" wp14:editId="1C21D6EF">
            <wp:extent cx="885949" cy="1305107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422443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949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【考点】：弹簧测力计及其原理．</w:t>
      </w:r>
      <w:r w:rsidRPr="009E293B">
        <w:rPr>
          <w:rFonts w:ascii="宋体" w:eastAsia="宋体" w:hAnsi="宋体"/>
          <w:color w:val="FF0000"/>
          <w:szCs w:val="21"/>
        </w:rPr>
        <w:t xml:space="preserve"> 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【答案】：如下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【解析】：（1）挂上50N的重物时，正对刻度尺10cm的刻度线，故：F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＝kx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1</w:t>
      </w:r>
      <w:r w:rsidRPr="009E293B">
        <w:rPr>
          <w:rFonts w:ascii="宋体" w:eastAsia="宋体" w:hAnsi="宋体" w:hint="eastAsia"/>
          <w:color w:val="FF0000"/>
          <w:szCs w:val="21"/>
        </w:rPr>
        <w:t>，k＝</w:t>
      </w:r>
      <w:r w:rsidRPr="009E293B">
        <w:rPr>
          <w:rFonts w:ascii="宋体" w:eastAsia="宋体" w:hAnsi="宋体"/>
          <w:noProof/>
          <w:color w:val="FF0000"/>
          <w:position w:val="-30"/>
          <w:szCs w:val="21"/>
        </w:rPr>
        <w:drawing>
          <wp:inline distT="0" distB="0" distL="0" distR="0" wp14:anchorId="593F48F8" wp14:editId="6BDF2A22">
            <wp:extent cx="205740" cy="434340"/>
            <wp:effectExtent l="0" t="0" r="3810" b="381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6849085" name="Picture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93B">
        <w:rPr>
          <w:rFonts w:ascii="宋体" w:eastAsia="宋体" w:hAnsi="宋体" w:hint="eastAsia"/>
          <w:color w:val="FF0000"/>
          <w:szCs w:val="21"/>
        </w:rPr>
        <w:t>＝</w:t>
      </w:r>
      <w:r w:rsidRPr="009E293B">
        <w:rPr>
          <w:rFonts w:ascii="宋体" w:eastAsia="宋体" w:hAnsi="宋体"/>
          <w:noProof/>
          <w:color w:val="FF0000"/>
          <w:position w:val="-22"/>
          <w:szCs w:val="21"/>
        </w:rPr>
        <w:lastRenderedPageBreak/>
        <w:drawing>
          <wp:inline distT="0" distB="0" distL="0" distR="0" wp14:anchorId="6B604499" wp14:editId="67349126">
            <wp:extent cx="350520" cy="335280"/>
            <wp:effectExtent l="0" t="0" r="0" b="7620"/>
            <wp:docPr id="1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686102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93B">
        <w:rPr>
          <w:rFonts w:ascii="宋体" w:eastAsia="宋体" w:hAnsi="宋体" w:hint="eastAsia"/>
          <w:color w:val="FF0000"/>
          <w:szCs w:val="21"/>
        </w:rPr>
        <w:t>＝500N/m；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（2）当挂上150N的重物静止时，有F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＝kx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得，x</w:t>
      </w:r>
      <w:r w:rsidRPr="009E293B">
        <w:rPr>
          <w:rFonts w:ascii="宋体" w:eastAsia="宋体" w:hAnsi="宋体" w:hint="eastAsia"/>
          <w:color w:val="FF0000"/>
          <w:szCs w:val="21"/>
          <w:vertAlign w:val="subscript"/>
        </w:rPr>
        <w:t>2</w:t>
      </w:r>
      <w:r w:rsidRPr="009E293B">
        <w:rPr>
          <w:rFonts w:ascii="宋体" w:eastAsia="宋体" w:hAnsi="宋体" w:hint="eastAsia"/>
          <w:color w:val="FF0000"/>
          <w:szCs w:val="21"/>
        </w:rPr>
        <w:t>＝</w:t>
      </w:r>
      <w:r w:rsidRPr="009E293B">
        <w:rPr>
          <w:rFonts w:ascii="宋体" w:eastAsia="宋体" w:hAnsi="宋体"/>
          <w:noProof/>
          <w:color w:val="FF0000"/>
          <w:position w:val="-22"/>
          <w:szCs w:val="21"/>
        </w:rPr>
        <w:drawing>
          <wp:inline distT="0" distB="0" distL="0" distR="0" wp14:anchorId="66B14A79" wp14:editId="3A8304D6">
            <wp:extent cx="502920" cy="335280"/>
            <wp:effectExtent l="0" t="0" r="0" b="7620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3268882" name="Picture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293B">
        <w:rPr>
          <w:rFonts w:ascii="宋体" w:eastAsia="宋体" w:hAnsi="宋体" w:hint="eastAsia"/>
          <w:color w:val="FF0000"/>
          <w:szCs w:val="21"/>
        </w:rPr>
        <w:t>＝0.3m＝30cm；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答：（1）此弹簧测力计的劲度系数是500N/m；</w:t>
      </w:r>
    </w:p>
    <w:p w:rsidR="00FA79B6" w:rsidRPr="009E293B" w:rsidRDefault="00FA79B6" w:rsidP="00FA79B6">
      <w:pPr>
        <w:spacing w:line="360" w:lineRule="auto"/>
        <w:ind w:leftChars="130" w:left="273" w:firstLine="200"/>
        <w:rPr>
          <w:rFonts w:ascii="宋体" w:eastAsia="宋体" w:hAnsi="宋体"/>
          <w:color w:val="FF0000"/>
          <w:szCs w:val="21"/>
        </w:rPr>
      </w:pPr>
      <w:r w:rsidRPr="009E293B">
        <w:rPr>
          <w:rFonts w:ascii="宋体" w:eastAsia="宋体" w:hAnsi="宋体" w:hint="eastAsia"/>
          <w:color w:val="FF0000"/>
          <w:szCs w:val="21"/>
        </w:rPr>
        <w:t>（2）当弹簧挂150N重物时，自由端所对刻度尺读数应是30cm。</w:t>
      </w:r>
    </w:p>
    <w:p w:rsidR="00E30D3D" w:rsidRPr="00FA79B6" w:rsidRDefault="00E30D3D"/>
    <w:sectPr w:rsidR="00E30D3D" w:rsidRPr="00FA79B6">
      <w:headerReference w:type="default" r:id="rId3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7E8" w:rsidRDefault="009D57E8" w:rsidP="00A74E01">
      <w:r>
        <w:separator/>
      </w:r>
    </w:p>
  </w:endnote>
  <w:endnote w:type="continuationSeparator" w:id="0">
    <w:p w:rsidR="009D57E8" w:rsidRDefault="009D57E8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7E8" w:rsidRDefault="009D57E8" w:rsidP="00A74E01">
      <w:r>
        <w:separator/>
      </w:r>
    </w:p>
  </w:footnote>
  <w:footnote w:type="continuationSeparator" w:id="0">
    <w:p w:rsidR="009D57E8" w:rsidRDefault="009D57E8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9D57E8"/>
    <w:rsid w:val="00A74E01"/>
    <w:rsid w:val="00C2652A"/>
    <w:rsid w:val="00D31803"/>
    <w:rsid w:val="00E30D3D"/>
    <w:rsid w:val="00FA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648</Words>
  <Characters>3700</Characters>
  <Application>Microsoft Office Word</Application>
  <DocSecurity>0</DocSecurity>
  <Lines>30</Lines>
  <Paragraphs>8</Paragraphs>
  <ScaleCrop>false</ScaleCrop>
  <Company>China</Company>
  <LinksUpToDate>false</LinksUpToDate>
  <CharactersWithSpaces>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2020-06-22T12:53:00Z</dcterms:created>
  <dcterms:modified xsi:type="dcterms:W3CDTF">2020-06-22T12:53:00Z</dcterms:modified>
</cp:coreProperties>
</file>